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5D7B1" w14:textId="77777777" w:rsidR="00E5358B" w:rsidRPr="00C7252A" w:rsidRDefault="00E5358B" w:rsidP="00E5358B">
      <w:pPr>
        <w:rPr>
          <w:rFonts w:ascii="Arial" w:hAnsi="Arial" w:cs="Arial"/>
          <w:b/>
          <w:bCs/>
          <w:lang w:val="en-GB"/>
        </w:rPr>
      </w:pPr>
      <w:bookmarkStart w:id="0" w:name="_Hlk17296449"/>
      <w:bookmarkStart w:id="1" w:name="_GoBack"/>
      <w:bookmarkEnd w:id="1"/>
      <w:r w:rsidRPr="00C7252A">
        <w:rPr>
          <w:rFonts w:ascii="Arial" w:hAnsi="Arial" w:cs="Arial"/>
          <w:b/>
          <w:bCs/>
          <w:sz w:val="28"/>
          <w:szCs w:val="28"/>
          <w:lang w:val="en-GB"/>
        </w:rPr>
        <w:t>Annex 1 - Checklist for using Reduced Timetables</w:t>
      </w:r>
    </w:p>
    <w:p w14:paraId="1EC083AF" w14:textId="77777777" w:rsidR="00E5358B" w:rsidRPr="00F96E9D" w:rsidRDefault="00E5358B" w:rsidP="00E5358B">
      <w:pPr>
        <w:jc w:val="center"/>
        <w:rPr>
          <w:rFonts w:ascii="Arial" w:hAnsi="Arial" w:cs="Arial"/>
          <w:lang w:val="en-GB"/>
        </w:rPr>
      </w:pPr>
    </w:p>
    <w:p w14:paraId="5A889701" w14:textId="77777777" w:rsidR="00E5358B" w:rsidRPr="00F96E9D" w:rsidRDefault="00E5358B" w:rsidP="00E5358B">
      <w:pPr>
        <w:rPr>
          <w:rFonts w:ascii="Arial" w:hAnsi="Arial" w:cs="Arial"/>
          <w:lang w:val="en-GB"/>
        </w:rPr>
      </w:pPr>
      <w:r w:rsidRPr="00F96E9D">
        <w:rPr>
          <w:rFonts w:ascii="Arial" w:hAnsi="Arial" w:cs="Arial"/>
          <w:lang w:val="en-GB"/>
        </w:rPr>
        <w:t xml:space="preserve">It is expected practice for the Head Teacher to oversee the completion of this ‘Checklist’ to show evidence that the necessary decisions have taken place to ensure the child is safe. Please return to ISL Access and Inclusion. </w:t>
      </w:r>
    </w:p>
    <w:p w14:paraId="4515F7AD" w14:textId="77777777" w:rsidR="00E5358B" w:rsidRPr="00F96E9D" w:rsidRDefault="00E5358B" w:rsidP="00E5358B">
      <w:pPr>
        <w:rPr>
          <w:rFonts w:ascii="Arial" w:hAnsi="Arial" w:cs="Arial"/>
          <w:lang w:val="en-GB"/>
        </w:rPr>
      </w:pPr>
    </w:p>
    <w:p w14:paraId="76CB7A6A" w14:textId="77777777" w:rsidR="00E5358B" w:rsidRPr="00F96E9D" w:rsidRDefault="00E5358B" w:rsidP="00E5358B">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2239"/>
        <w:gridCol w:w="2264"/>
        <w:gridCol w:w="2239"/>
      </w:tblGrid>
      <w:tr w:rsidR="00E5358B" w:rsidRPr="00F96E9D" w14:paraId="09A0C052" w14:textId="77777777" w:rsidTr="0095123E">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7243B27" w14:textId="77777777" w:rsidR="00E5358B" w:rsidRPr="00F96E9D" w:rsidRDefault="00E5358B" w:rsidP="0095123E">
            <w:pPr>
              <w:spacing w:line="480" w:lineRule="auto"/>
              <w:rPr>
                <w:rFonts w:ascii="Arial" w:hAnsi="Arial" w:cs="Arial"/>
                <w:lang w:val="en-GB"/>
              </w:rPr>
            </w:pPr>
            <w:r w:rsidRPr="00F96E9D">
              <w:rPr>
                <w:rFonts w:ascii="Arial" w:hAnsi="Arial" w:cs="Arial"/>
                <w:lang w:val="en-GB"/>
              </w:rPr>
              <w:t>Name of child</w:t>
            </w:r>
          </w:p>
        </w:tc>
        <w:sdt>
          <w:sdtPr>
            <w:rPr>
              <w:rFonts w:ascii="Arial" w:hAnsi="Arial" w:cs="Arial"/>
              <w:lang w:val="en-GB"/>
            </w:rPr>
            <w:alias w:val="Name of Child"/>
            <w:tag w:val="Name of Child"/>
            <w:id w:val="1069774245"/>
            <w:placeholder>
              <w:docPart w:val="AEDC6C1391724A688741B3267C106AB2"/>
            </w:placeholder>
            <w:showingPlcHdr/>
          </w:sdtPr>
          <w:sdtEndPr/>
          <w:sdtContent>
            <w:tc>
              <w:tcPr>
                <w:tcW w:w="764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3FE30BE" w14:textId="77777777" w:rsidR="00E5358B" w:rsidRPr="00F96E9D" w:rsidRDefault="00E5358B" w:rsidP="0095123E">
                <w:pPr>
                  <w:spacing w:line="480" w:lineRule="auto"/>
                  <w:rPr>
                    <w:rFonts w:ascii="Arial" w:hAnsi="Arial" w:cs="Arial"/>
                    <w:lang w:val="en-GB"/>
                  </w:rPr>
                </w:pPr>
                <w:r w:rsidRPr="00F96E9D">
                  <w:rPr>
                    <w:rStyle w:val="PlaceholderText"/>
                  </w:rPr>
                  <w:t>Click or tap here to enter text.</w:t>
                </w:r>
              </w:p>
            </w:tc>
          </w:sdtContent>
        </w:sdt>
      </w:tr>
      <w:tr w:rsidR="00E5358B" w:rsidRPr="00F96E9D" w14:paraId="36322EAD" w14:textId="77777777" w:rsidTr="0095123E">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6FEAE5A" w14:textId="77777777" w:rsidR="00E5358B" w:rsidRPr="00F96E9D" w:rsidRDefault="00E5358B" w:rsidP="0095123E">
            <w:pPr>
              <w:spacing w:line="480" w:lineRule="auto"/>
              <w:rPr>
                <w:rFonts w:ascii="Arial" w:hAnsi="Arial" w:cs="Arial"/>
                <w:lang w:val="en-GB"/>
              </w:rPr>
            </w:pPr>
            <w:r w:rsidRPr="00F96E9D">
              <w:rPr>
                <w:rFonts w:ascii="Arial" w:hAnsi="Arial" w:cs="Arial"/>
                <w:lang w:val="en-GB"/>
              </w:rPr>
              <w:t xml:space="preserve">Date of Birth </w:t>
            </w:r>
          </w:p>
        </w:tc>
        <w:sdt>
          <w:sdtPr>
            <w:rPr>
              <w:rFonts w:ascii="Arial" w:hAnsi="Arial" w:cs="Arial"/>
              <w:lang w:val="en-GB"/>
            </w:rPr>
            <w:alias w:val="Date of Birth"/>
            <w:tag w:val="Date of Birth"/>
            <w:id w:val="410280719"/>
            <w:placeholder>
              <w:docPart w:val="7EE2B1A0E7FC4664BB9FEF5F1E2683C6"/>
            </w:placeholder>
            <w:showingPlcHdr/>
            <w:date>
              <w:dateFormat w:val="dd/MM/yyyy"/>
              <w:lid w:val="en-GB"/>
              <w:storeMappedDataAs w:val="dateTime"/>
              <w:calendar w:val="gregorian"/>
            </w:date>
          </w:sdtPr>
          <w:sdtEndPr/>
          <w:sdtContent>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373A51D" w14:textId="77777777" w:rsidR="00E5358B" w:rsidRPr="00F96E9D" w:rsidRDefault="00E5358B" w:rsidP="0095123E">
                <w:pPr>
                  <w:spacing w:line="480" w:lineRule="auto"/>
                  <w:rPr>
                    <w:rFonts w:ascii="Arial" w:hAnsi="Arial" w:cs="Arial"/>
                    <w:lang w:val="en-GB"/>
                  </w:rPr>
                </w:pPr>
                <w:r w:rsidRPr="00F96E9D">
                  <w:rPr>
                    <w:rStyle w:val="PlaceholderText"/>
                  </w:rPr>
                  <w:t>Click or tap to enter a date.</w:t>
                </w:r>
              </w:p>
            </w:tc>
          </w:sdtContent>
        </w:sdt>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6920B19" w14:textId="77777777" w:rsidR="00E5358B" w:rsidRPr="00F96E9D" w:rsidRDefault="00E5358B" w:rsidP="0095123E">
            <w:pPr>
              <w:spacing w:line="480" w:lineRule="auto"/>
              <w:rPr>
                <w:rFonts w:ascii="Arial" w:hAnsi="Arial" w:cs="Arial"/>
                <w:lang w:val="en-GB"/>
              </w:rPr>
            </w:pPr>
            <w:r w:rsidRPr="00F96E9D">
              <w:rPr>
                <w:rFonts w:ascii="Arial" w:hAnsi="Arial" w:cs="Arial"/>
                <w:lang w:val="en-GB"/>
              </w:rPr>
              <w:t>Year Group</w:t>
            </w:r>
          </w:p>
        </w:tc>
        <w:sdt>
          <w:sdtPr>
            <w:rPr>
              <w:rFonts w:ascii="Arial" w:hAnsi="Arial" w:cs="Arial"/>
              <w:lang w:val="en-GB"/>
            </w:rPr>
            <w:alias w:val="Year Group"/>
            <w:tag w:val="Year Group"/>
            <w:id w:val="-1048679013"/>
            <w:placeholder>
              <w:docPart w:val="AEDC6C1391724A688741B3267C106AB2"/>
            </w:placeholder>
            <w:showingPlcHdr/>
          </w:sdtPr>
          <w:sdtEndPr/>
          <w:sdtContent>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BC09573" w14:textId="77777777" w:rsidR="00E5358B" w:rsidRPr="00F96E9D" w:rsidRDefault="00E5358B" w:rsidP="0095123E">
                <w:pPr>
                  <w:spacing w:line="480" w:lineRule="auto"/>
                  <w:rPr>
                    <w:rFonts w:ascii="Arial" w:hAnsi="Arial" w:cs="Arial"/>
                    <w:lang w:val="en-GB"/>
                  </w:rPr>
                </w:pPr>
                <w:r w:rsidRPr="00F96E9D">
                  <w:rPr>
                    <w:rStyle w:val="PlaceholderText"/>
                  </w:rPr>
                  <w:t>Click or tap here to enter text.</w:t>
                </w:r>
              </w:p>
            </w:tc>
          </w:sdtContent>
        </w:sdt>
      </w:tr>
      <w:tr w:rsidR="00E5358B" w:rsidRPr="00F96E9D" w14:paraId="2E748732" w14:textId="77777777" w:rsidTr="0095123E">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E356AC7" w14:textId="77777777" w:rsidR="00E5358B" w:rsidRPr="00F96E9D" w:rsidRDefault="00E5358B" w:rsidP="0095123E">
            <w:pPr>
              <w:spacing w:line="480" w:lineRule="auto"/>
              <w:rPr>
                <w:rFonts w:ascii="Arial" w:hAnsi="Arial" w:cs="Arial"/>
                <w:lang w:val="en-GB"/>
              </w:rPr>
            </w:pPr>
            <w:r w:rsidRPr="00F96E9D">
              <w:rPr>
                <w:rFonts w:ascii="Arial" w:hAnsi="Arial" w:cs="Arial"/>
                <w:lang w:val="en-GB"/>
              </w:rPr>
              <w:t>School</w:t>
            </w:r>
          </w:p>
        </w:tc>
        <w:sdt>
          <w:sdtPr>
            <w:rPr>
              <w:rFonts w:ascii="Arial" w:hAnsi="Arial" w:cs="Arial"/>
              <w:lang w:val="en-GB"/>
            </w:rPr>
            <w:alias w:val="School"/>
            <w:tag w:val="School"/>
            <w:id w:val="1890143130"/>
            <w:placeholder>
              <w:docPart w:val="AEDC6C1391724A688741B3267C106AB2"/>
            </w:placeholder>
            <w:showingPlcHdr/>
          </w:sdtPr>
          <w:sdtEndPr/>
          <w:sdtContent>
            <w:tc>
              <w:tcPr>
                <w:tcW w:w="764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24E3C85" w14:textId="77777777" w:rsidR="00E5358B" w:rsidRPr="00F96E9D" w:rsidRDefault="00E5358B" w:rsidP="0095123E">
                <w:pPr>
                  <w:spacing w:line="480" w:lineRule="auto"/>
                  <w:rPr>
                    <w:rFonts w:ascii="Arial" w:hAnsi="Arial" w:cs="Arial"/>
                    <w:lang w:val="en-GB"/>
                  </w:rPr>
                </w:pPr>
                <w:r w:rsidRPr="00F96E9D">
                  <w:rPr>
                    <w:rStyle w:val="PlaceholderText"/>
                  </w:rPr>
                  <w:t>Click or tap here to enter text.</w:t>
                </w:r>
              </w:p>
            </w:tc>
          </w:sdtContent>
        </w:sdt>
      </w:tr>
    </w:tbl>
    <w:p w14:paraId="47734A94" w14:textId="77777777" w:rsidR="00E5358B" w:rsidRPr="00F96E9D" w:rsidRDefault="00E5358B" w:rsidP="00E5358B">
      <w:pPr>
        <w:rPr>
          <w:rFonts w:ascii="Arial" w:hAnsi="Arial" w:cs="Arial"/>
          <w:lang w:val="en-GB"/>
        </w:rPr>
      </w:pPr>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932"/>
        <w:gridCol w:w="2084"/>
      </w:tblGrid>
      <w:tr w:rsidR="00E5358B" w:rsidRPr="00F96E9D" w14:paraId="6A2B4738" w14:textId="77777777" w:rsidTr="0095123E">
        <w:tc>
          <w:tcPr>
            <w:tcW w:w="7746" w:type="dxa"/>
            <w:shd w:val="clear" w:color="auto" w:fill="auto"/>
          </w:tcPr>
          <w:p w14:paraId="2D00D932" w14:textId="77777777" w:rsidR="00E5358B" w:rsidRPr="00F96E9D" w:rsidRDefault="00E5358B" w:rsidP="0095123E">
            <w:pPr>
              <w:rPr>
                <w:rFonts w:ascii="Arial" w:hAnsi="Arial" w:cs="Arial"/>
                <w:b/>
                <w:bCs/>
                <w:lang w:val="en-GB"/>
              </w:rPr>
            </w:pPr>
            <w:r w:rsidRPr="00F96E9D">
              <w:rPr>
                <w:rFonts w:ascii="Arial" w:hAnsi="Arial" w:cs="Arial"/>
                <w:b/>
                <w:bCs/>
                <w:lang w:val="en-GB"/>
              </w:rPr>
              <w:t>Decision / Action</w:t>
            </w:r>
          </w:p>
        </w:tc>
        <w:tc>
          <w:tcPr>
            <w:tcW w:w="2216" w:type="dxa"/>
            <w:shd w:val="clear" w:color="auto" w:fill="auto"/>
          </w:tcPr>
          <w:p w14:paraId="14992D4E" w14:textId="77777777" w:rsidR="00E5358B" w:rsidRPr="00F96E9D" w:rsidRDefault="00E5358B" w:rsidP="0095123E">
            <w:pPr>
              <w:rPr>
                <w:rFonts w:ascii="Arial" w:hAnsi="Arial" w:cs="Arial"/>
                <w:b/>
                <w:bCs/>
                <w:lang w:val="en-GB"/>
              </w:rPr>
            </w:pPr>
            <w:r w:rsidRPr="00F96E9D">
              <w:rPr>
                <w:rFonts w:ascii="Arial" w:hAnsi="Arial" w:cs="Arial"/>
                <w:b/>
                <w:bCs/>
                <w:lang w:val="en-GB"/>
              </w:rPr>
              <w:t>Completed</w:t>
            </w:r>
          </w:p>
          <w:p w14:paraId="536BD084" w14:textId="77777777" w:rsidR="00E5358B" w:rsidRPr="00F96E9D" w:rsidRDefault="00E5358B" w:rsidP="0095123E">
            <w:pPr>
              <w:rPr>
                <w:rFonts w:ascii="Arial" w:hAnsi="Arial" w:cs="Arial"/>
                <w:b/>
                <w:bCs/>
                <w:lang w:val="en-GB"/>
              </w:rPr>
            </w:pPr>
          </w:p>
        </w:tc>
      </w:tr>
      <w:tr w:rsidR="00E5358B" w:rsidRPr="00F96E9D" w14:paraId="657E668E" w14:textId="77777777" w:rsidTr="0095123E">
        <w:tc>
          <w:tcPr>
            <w:tcW w:w="7746" w:type="dxa"/>
            <w:shd w:val="clear" w:color="auto" w:fill="auto"/>
          </w:tcPr>
          <w:p w14:paraId="1958256F"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I</w:t>
            </w:r>
            <w:r>
              <w:rPr>
                <w:rFonts w:ascii="Arial" w:hAnsi="Arial" w:cs="Arial"/>
                <w:lang w:val="en-GB"/>
              </w:rPr>
              <w:t>t has</w:t>
            </w:r>
            <w:r w:rsidRPr="00F96E9D">
              <w:rPr>
                <w:rFonts w:ascii="Arial" w:hAnsi="Arial" w:cs="Arial"/>
                <w:lang w:val="en-GB"/>
              </w:rPr>
              <w:t xml:space="preserve"> </w:t>
            </w:r>
            <w:r>
              <w:rPr>
                <w:rFonts w:ascii="Arial" w:hAnsi="Arial" w:cs="Arial"/>
                <w:lang w:val="en-GB"/>
              </w:rPr>
              <w:t xml:space="preserve">been </w:t>
            </w:r>
            <w:r w:rsidRPr="00F96E9D">
              <w:rPr>
                <w:rFonts w:ascii="Arial" w:hAnsi="Arial" w:cs="Arial"/>
                <w:lang w:val="en-GB"/>
              </w:rPr>
              <w:t>taken in the best interests of the child or young person and attracts the understanding, approval, and written agreement of parents/carers and in the case of a Looked After Child or young person subject to a CIN or CP Plan, the allocated Social Worker</w:t>
            </w:r>
          </w:p>
        </w:tc>
        <w:tc>
          <w:tcPr>
            <w:tcW w:w="2216" w:type="dxa"/>
            <w:shd w:val="clear" w:color="auto" w:fill="auto"/>
          </w:tcPr>
          <w:p w14:paraId="65A0D0FD"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4625813F" w14:textId="77777777" w:rsidTr="0095123E">
        <w:tc>
          <w:tcPr>
            <w:tcW w:w="7746" w:type="dxa"/>
            <w:shd w:val="clear" w:color="auto" w:fill="auto"/>
          </w:tcPr>
          <w:p w14:paraId="3D313DF6" w14:textId="77777777" w:rsidR="00E5358B" w:rsidRPr="00F96E9D" w:rsidRDefault="00E5358B" w:rsidP="0095123E">
            <w:pPr>
              <w:spacing w:line="276" w:lineRule="auto"/>
              <w:rPr>
                <w:rFonts w:ascii="Arial" w:hAnsi="Arial" w:cs="Arial"/>
                <w:lang w:val="en-GB"/>
              </w:rPr>
            </w:pPr>
            <w:r>
              <w:rPr>
                <w:rFonts w:ascii="Arial" w:hAnsi="Arial" w:cs="Arial"/>
                <w:lang w:val="en-GB"/>
              </w:rPr>
              <w:t xml:space="preserve">Is the child in receipt of Free School Meals (FSM)? Reasonable adjustments have been made to ensure the child will continue to have access to FSM for the period of the reduced timetable. </w:t>
            </w:r>
          </w:p>
        </w:tc>
        <w:tc>
          <w:tcPr>
            <w:tcW w:w="2216" w:type="dxa"/>
            <w:shd w:val="clear" w:color="auto" w:fill="auto"/>
          </w:tcPr>
          <w:p w14:paraId="2522E12F" w14:textId="77777777" w:rsidR="00E5358B" w:rsidRPr="00F96E9D" w:rsidRDefault="00E5358B" w:rsidP="0095123E">
            <w:pPr>
              <w:jc w:val="center"/>
              <w:rPr>
                <w:rFonts w:ascii="MS Gothic" w:eastAsia="MS Gothic" w:hAnsi="MS Gothic" w:cs="Arial"/>
                <w:lang w:val="en-GB"/>
              </w:rPr>
            </w:pPr>
            <w:r w:rsidRPr="00F96E9D">
              <w:rPr>
                <w:rFonts w:ascii="MS Gothic" w:eastAsia="MS Gothic" w:hAnsi="MS Gothic" w:cs="Arial" w:hint="eastAsia"/>
                <w:lang w:val="en-GB"/>
              </w:rPr>
              <w:t>☐</w:t>
            </w:r>
          </w:p>
        </w:tc>
      </w:tr>
      <w:tr w:rsidR="00E5358B" w:rsidRPr="00F96E9D" w14:paraId="694D9CC3" w14:textId="77777777" w:rsidTr="0095123E">
        <w:tc>
          <w:tcPr>
            <w:tcW w:w="7746" w:type="dxa"/>
            <w:shd w:val="clear" w:color="auto" w:fill="auto"/>
          </w:tcPr>
          <w:p w14:paraId="27DC1811" w14:textId="77777777" w:rsidR="00E5358B" w:rsidRPr="00455A6A" w:rsidRDefault="00E5358B" w:rsidP="0095123E">
            <w:pPr>
              <w:spacing w:line="276" w:lineRule="auto"/>
              <w:rPr>
                <w:rFonts w:ascii="Arial" w:hAnsi="Arial" w:cs="Arial"/>
                <w:lang w:val="en-GB"/>
              </w:rPr>
            </w:pPr>
            <w:r w:rsidRPr="00455A6A">
              <w:rPr>
                <w:rFonts w:ascii="Arial" w:hAnsi="Arial" w:cs="Arial"/>
                <w:lang w:val="en-GB"/>
              </w:rPr>
              <w:t xml:space="preserve">A member of the Safeguarding Team has completed a robust risk assessment in keeping with DfE guidance </w:t>
            </w:r>
            <w:hyperlink r:id="rId6" w:history="1">
              <w:r w:rsidRPr="00455A6A">
                <w:rPr>
                  <w:rStyle w:val="Hyperlink"/>
                  <w:rFonts w:ascii="Arial" w:hAnsi="Arial" w:cs="Arial"/>
                </w:rPr>
                <w:t>Keeping children safe in education 2023 (publishing.service.gov.uk)</w:t>
              </w:r>
            </w:hyperlink>
            <w:r w:rsidRPr="00455A6A">
              <w:rPr>
                <w:rFonts w:ascii="Arial" w:hAnsi="Arial" w:cs="Arial"/>
                <w:lang w:val="en-GB"/>
              </w:rPr>
              <w:t xml:space="preserve"> and any risks/hazards are managed.</w:t>
            </w:r>
            <w:r w:rsidRPr="00455A6A">
              <w:rPr>
                <w:rFonts w:ascii="Arial" w:hAnsi="Arial" w:cs="Arial"/>
              </w:rPr>
              <w:t xml:space="preserve"> If evidence suggests that the child will be exposed to significant risk if not in school, then a reduced timetable should not be a considered option</w:t>
            </w:r>
            <w:r>
              <w:rPr>
                <w:rFonts w:ascii="Arial" w:hAnsi="Arial" w:cs="Arial"/>
              </w:rPr>
              <w:t>.</w:t>
            </w:r>
          </w:p>
        </w:tc>
        <w:tc>
          <w:tcPr>
            <w:tcW w:w="2216" w:type="dxa"/>
            <w:shd w:val="clear" w:color="auto" w:fill="auto"/>
          </w:tcPr>
          <w:p w14:paraId="41941746"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1048B4C2" w14:textId="77777777" w:rsidTr="0095123E">
        <w:tc>
          <w:tcPr>
            <w:tcW w:w="7746" w:type="dxa"/>
            <w:shd w:val="clear" w:color="auto" w:fill="auto"/>
          </w:tcPr>
          <w:p w14:paraId="6183D7DA"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Complies with Safeguarding best practice i.e., statutory responsibility for safeguarding and promoting the welfare of young people.</w:t>
            </w:r>
          </w:p>
        </w:tc>
        <w:tc>
          <w:tcPr>
            <w:tcW w:w="2216" w:type="dxa"/>
            <w:shd w:val="clear" w:color="auto" w:fill="auto"/>
          </w:tcPr>
          <w:p w14:paraId="19FCBF6F"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32D714A8" w14:textId="77777777" w:rsidTr="0095123E">
        <w:tc>
          <w:tcPr>
            <w:tcW w:w="7746" w:type="dxa"/>
            <w:shd w:val="clear" w:color="auto" w:fill="auto"/>
          </w:tcPr>
          <w:p w14:paraId="504B2921"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The reduced timetable is for a limited period with review dates set.</w:t>
            </w:r>
          </w:p>
        </w:tc>
        <w:tc>
          <w:tcPr>
            <w:tcW w:w="2216" w:type="dxa"/>
            <w:shd w:val="clear" w:color="auto" w:fill="auto"/>
          </w:tcPr>
          <w:p w14:paraId="6E75A8BC"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1DC0EFB6" w14:textId="77777777" w:rsidTr="0095123E">
        <w:tc>
          <w:tcPr>
            <w:tcW w:w="7746" w:type="dxa"/>
            <w:shd w:val="clear" w:color="auto" w:fill="auto"/>
          </w:tcPr>
          <w:p w14:paraId="00403B4A"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A parent signature has been obtained</w:t>
            </w:r>
          </w:p>
        </w:tc>
        <w:tc>
          <w:tcPr>
            <w:tcW w:w="2216" w:type="dxa"/>
            <w:shd w:val="clear" w:color="auto" w:fill="auto"/>
          </w:tcPr>
          <w:p w14:paraId="3B2F3995"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342817EC" w14:textId="77777777" w:rsidTr="0095123E">
        <w:tc>
          <w:tcPr>
            <w:tcW w:w="7746" w:type="dxa"/>
            <w:shd w:val="clear" w:color="auto" w:fill="auto"/>
          </w:tcPr>
          <w:p w14:paraId="0DB8CE2B"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Appropriate and sufficient work has been set for any sessions the child or young person is away from school</w:t>
            </w:r>
          </w:p>
        </w:tc>
        <w:tc>
          <w:tcPr>
            <w:tcW w:w="2216" w:type="dxa"/>
            <w:shd w:val="clear" w:color="auto" w:fill="auto"/>
          </w:tcPr>
          <w:p w14:paraId="05CA122E"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5F647AC2" w14:textId="77777777" w:rsidTr="0095123E">
        <w:tc>
          <w:tcPr>
            <w:tcW w:w="7746" w:type="dxa"/>
            <w:shd w:val="clear" w:color="auto" w:fill="auto"/>
          </w:tcPr>
          <w:p w14:paraId="012A8ED5"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A member of staff has been identified to coordinate the work to be sent home, how it is to be marked, and how feedback will be provided</w:t>
            </w:r>
          </w:p>
        </w:tc>
        <w:tc>
          <w:tcPr>
            <w:tcW w:w="2216" w:type="dxa"/>
            <w:shd w:val="clear" w:color="auto" w:fill="auto"/>
          </w:tcPr>
          <w:p w14:paraId="58B6298A"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6C6FD30B" w14:textId="77777777" w:rsidTr="0095123E">
        <w:tc>
          <w:tcPr>
            <w:tcW w:w="7746" w:type="dxa"/>
            <w:shd w:val="clear" w:color="auto" w:fill="auto"/>
          </w:tcPr>
          <w:p w14:paraId="2CC651CC"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 xml:space="preserve">If the student is eligible for transport support the transport team is informed at least 5 days in advance and informed of the end date. </w:t>
            </w:r>
          </w:p>
        </w:tc>
        <w:tc>
          <w:tcPr>
            <w:tcW w:w="2216" w:type="dxa"/>
            <w:shd w:val="clear" w:color="auto" w:fill="auto"/>
          </w:tcPr>
          <w:p w14:paraId="4F3CD979"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tr w:rsidR="00E5358B" w:rsidRPr="00F96E9D" w14:paraId="5A9115AB" w14:textId="77777777" w:rsidTr="0095123E">
        <w:tc>
          <w:tcPr>
            <w:tcW w:w="7746" w:type="dxa"/>
            <w:shd w:val="clear" w:color="auto" w:fill="auto"/>
          </w:tcPr>
          <w:p w14:paraId="19002FE7" w14:textId="77777777" w:rsidR="00E5358B" w:rsidRPr="00F96E9D" w:rsidRDefault="00E5358B" w:rsidP="0095123E">
            <w:pPr>
              <w:spacing w:line="276" w:lineRule="auto"/>
              <w:rPr>
                <w:rFonts w:ascii="Arial" w:hAnsi="Arial" w:cs="Arial"/>
                <w:lang w:val="en-GB"/>
              </w:rPr>
            </w:pPr>
            <w:r w:rsidRPr="00F96E9D">
              <w:rPr>
                <w:rFonts w:ascii="Arial" w:hAnsi="Arial" w:cs="Arial"/>
                <w:lang w:val="en-GB"/>
              </w:rPr>
              <w:t xml:space="preserve">School has reported the reduced timetable through the HCC Reduced Timetables Portal found in the </w:t>
            </w:r>
            <w:hyperlink r:id="rId7" w:history="1">
              <w:proofErr w:type="spellStart"/>
              <w:r w:rsidRPr="00F96E9D">
                <w:rPr>
                  <w:rStyle w:val="Hyperlink"/>
                  <w:rFonts w:ascii="Arial" w:hAnsi="Arial" w:cs="Arial"/>
                  <w:lang w:val="en-GB"/>
                </w:rPr>
                <w:t>HfL</w:t>
              </w:r>
              <w:proofErr w:type="spellEnd"/>
              <w:r w:rsidRPr="00F96E9D">
                <w:rPr>
                  <w:rStyle w:val="Hyperlink"/>
                  <w:rFonts w:ascii="Arial" w:hAnsi="Arial" w:cs="Arial"/>
                  <w:lang w:val="en-GB"/>
                </w:rPr>
                <w:t xml:space="preserve"> Grid</w:t>
              </w:r>
            </w:hyperlink>
            <w:r w:rsidRPr="00F96E9D">
              <w:rPr>
                <w:rFonts w:ascii="Arial" w:hAnsi="Arial" w:cs="Arial"/>
                <w:lang w:val="en-GB"/>
              </w:rPr>
              <w:t>/SOLERO</w:t>
            </w:r>
          </w:p>
        </w:tc>
        <w:tc>
          <w:tcPr>
            <w:tcW w:w="2216" w:type="dxa"/>
            <w:shd w:val="clear" w:color="auto" w:fill="auto"/>
          </w:tcPr>
          <w:p w14:paraId="373A81C4" w14:textId="77777777" w:rsidR="00E5358B" w:rsidRPr="00F96E9D" w:rsidRDefault="00E5358B" w:rsidP="0095123E">
            <w:pPr>
              <w:jc w:val="center"/>
              <w:rPr>
                <w:rFonts w:ascii="Arial" w:hAnsi="Arial" w:cs="Arial"/>
                <w:lang w:val="en-GB"/>
              </w:rPr>
            </w:pPr>
            <w:r w:rsidRPr="00F96E9D">
              <w:rPr>
                <w:rFonts w:ascii="MS Gothic" w:eastAsia="MS Gothic" w:hAnsi="MS Gothic" w:cs="Arial" w:hint="eastAsia"/>
                <w:lang w:val="en-GB"/>
              </w:rPr>
              <w:t>☐</w:t>
            </w:r>
          </w:p>
        </w:tc>
      </w:tr>
      <w:bookmarkEnd w:id="0"/>
    </w:tbl>
    <w:p w14:paraId="19F1D40C" w14:textId="77777777" w:rsidR="00E5358B" w:rsidRDefault="00E5358B"/>
    <w:sectPr w:rsidR="00E5358B" w:rsidSect="00E5358B">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58B"/>
    <w:rsid w:val="00BF11AA"/>
    <w:rsid w:val="00E53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A449E"/>
  <w15:chartTrackingRefBased/>
  <w15:docId w15:val="{BEC84386-01F2-4434-9ADE-501AEEE0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58B"/>
    <w:pPr>
      <w:spacing w:after="0" w:line="240" w:lineRule="auto"/>
    </w:pPr>
    <w:rPr>
      <w:rFonts w:ascii="Times New Roman" w:eastAsia="Times New Roman" w:hAnsi="Times New Roman"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5358B"/>
    <w:rPr>
      <w:color w:val="0000FF"/>
      <w:u w:val="single"/>
    </w:rPr>
  </w:style>
  <w:style w:type="character" w:styleId="PlaceholderText">
    <w:name w:val="Placeholder Text"/>
    <w:basedOn w:val="DefaultParagraphFont"/>
    <w:uiPriority w:val="99"/>
    <w:semiHidden/>
    <w:rsid w:val="00E535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hegrid.org.uk/admissions-attendance-travel-to-school/attendance/attendance-part-time-stud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1181955/Keeping_children_safe_in_education_2023.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EDC6C1391724A688741B3267C106AB2"/>
        <w:category>
          <w:name w:val="General"/>
          <w:gallery w:val="placeholder"/>
        </w:category>
        <w:types>
          <w:type w:val="bbPlcHdr"/>
        </w:types>
        <w:behaviors>
          <w:behavior w:val="content"/>
        </w:behaviors>
        <w:guid w:val="{98CA65DB-E950-46EC-BFFF-A8C3374655DC}"/>
      </w:docPartPr>
      <w:docPartBody>
        <w:p w:rsidR="00355ED5" w:rsidRDefault="00355ED5" w:rsidP="00355ED5">
          <w:pPr>
            <w:pStyle w:val="AEDC6C1391724A688741B3267C106AB2"/>
          </w:pPr>
          <w:r w:rsidRPr="00555422">
            <w:rPr>
              <w:rStyle w:val="PlaceholderText"/>
            </w:rPr>
            <w:t>Click or tap here to enter text.</w:t>
          </w:r>
        </w:p>
      </w:docPartBody>
    </w:docPart>
    <w:docPart>
      <w:docPartPr>
        <w:name w:val="7EE2B1A0E7FC4664BB9FEF5F1E2683C6"/>
        <w:category>
          <w:name w:val="General"/>
          <w:gallery w:val="placeholder"/>
        </w:category>
        <w:types>
          <w:type w:val="bbPlcHdr"/>
        </w:types>
        <w:behaviors>
          <w:behavior w:val="content"/>
        </w:behaviors>
        <w:guid w:val="{80D695E1-A692-46C8-8C57-639423C4ECC1}"/>
      </w:docPartPr>
      <w:docPartBody>
        <w:p w:rsidR="00355ED5" w:rsidRDefault="00355ED5" w:rsidP="00355ED5">
          <w:pPr>
            <w:pStyle w:val="7EE2B1A0E7FC4664BB9FEF5F1E2683C6"/>
          </w:pPr>
          <w:r w:rsidRPr="0055542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ED5"/>
    <w:rsid w:val="002A0E26"/>
    <w:rsid w:val="00355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5ED5"/>
    <w:rPr>
      <w:color w:val="808080"/>
    </w:rPr>
  </w:style>
  <w:style w:type="paragraph" w:customStyle="1" w:styleId="AEDC6C1391724A688741B3267C106AB2">
    <w:name w:val="AEDC6C1391724A688741B3267C106AB2"/>
    <w:rsid w:val="00355ED5"/>
  </w:style>
  <w:style w:type="paragraph" w:customStyle="1" w:styleId="7EE2B1A0E7FC4664BB9FEF5F1E2683C6">
    <w:name w:val="7EE2B1A0E7FC4664BB9FEF5F1E2683C6"/>
    <w:rsid w:val="00355E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054C17-91FE-46F5-A4E6-D489D020455E}">
  <ds:schemaRefs>
    <ds:schemaRef ds:uri="http://schemas.microsoft.com/sharepoint/v3/contenttype/forms"/>
  </ds:schemaRefs>
</ds:datastoreItem>
</file>

<file path=customXml/itemProps2.xml><?xml version="1.0" encoding="utf-8"?>
<ds:datastoreItem xmlns:ds="http://schemas.openxmlformats.org/officeDocument/2006/customXml" ds:itemID="{F08022F6-F723-46B0-A786-5EF6B3707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reduced-timetable-annex1-checklist-apr2024</vt:lpstr>
    </vt:vector>
  </TitlesOfParts>
  <Company>Hertfordshire County Council</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reduced-timetable-annex1-checklist-apr2024</dc:title>
  <dc:subject>
  </dc:subject>
  <dc:creator>Silvia Hundal</dc:creator>
  <cp:keywords>
  </cp:keywords>
  <dc:description>
  </dc:description>
  <cp:lastModifiedBy>Remote</cp:lastModifiedBy>
  <cp:revision>2</cp:revision>
  <dcterms:created xsi:type="dcterms:W3CDTF">2024-04-21T06:34:00Z</dcterms:created>
  <dcterms:modified xsi:type="dcterms:W3CDTF">2024-04-21T06:34:00Z</dcterms:modified>
</cp:coreProperties>
</file>